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3A7B" w14:textId="77777777" w:rsidR="009144BE" w:rsidRPr="00597A78" w:rsidRDefault="009144BE" w:rsidP="009144BE">
      <w:pPr>
        <w:jc w:val="right"/>
        <w:rPr>
          <w:rFonts w:ascii="Times New Roman" w:hAnsi="Times New Roman"/>
          <w:sz w:val="24"/>
          <w:szCs w:val="24"/>
        </w:rPr>
      </w:pPr>
      <w:r w:rsidRPr="00597A78">
        <w:rPr>
          <w:rFonts w:ascii="Times New Roman" w:hAnsi="Times New Roman"/>
          <w:sz w:val="24"/>
          <w:szCs w:val="24"/>
        </w:rPr>
        <w:t xml:space="preserve">9.pielikums </w:t>
      </w:r>
    </w:p>
    <w:p w14:paraId="5BD659FF" w14:textId="77777777" w:rsidR="009144BE" w:rsidRPr="00597A78" w:rsidRDefault="009144BE" w:rsidP="009144BE">
      <w:pPr>
        <w:jc w:val="right"/>
        <w:rPr>
          <w:rFonts w:ascii="Times New Roman" w:hAnsi="Times New Roman"/>
          <w:sz w:val="24"/>
          <w:szCs w:val="24"/>
        </w:rPr>
      </w:pPr>
      <w:r w:rsidRPr="00597A78">
        <w:rPr>
          <w:rFonts w:ascii="Times New Roman" w:hAnsi="Times New Roman"/>
          <w:sz w:val="24"/>
          <w:szCs w:val="24"/>
        </w:rPr>
        <w:t>Atklāta konkursa ar Id.Nr.DS 2021/1/AK/ERAF</w:t>
      </w:r>
    </w:p>
    <w:p w14:paraId="49477942" w14:textId="77777777" w:rsidR="009144BE" w:rsidRPr="00597A78" w:rsidRDefault="009144BE" w:rsidP="009144BE">
      <w:pPr>
        <w:jc w:val="right"/>
        <w:rPr>
          <w:rFonts w:ascii="Times New Roman" w:hAnsi="Times New Roman"/>
          <w:b/>
          <w:sz w:val="24"/>
          <w:szCs w:val="24"/>
        </w:rPr>
      </w:pPr>
      <w:r w:rsidRPr="00597A78">
        <w:rPr>
          <w:rFonts w:ascii="Times New Roman" w:hAnsi="Times New Roman"/>
          <w:sz w:val="24"/>
          <w:szCs w:val="24"/>
        </w:rPr>
        <w:t>Nolikumam</w:t>
      </w:r>
      <w:r w:rsidRPr="00597A78">
        <w:rPr>
          <w:rFonts w:ascii="Times New Roman" w:hAnsi="Times New Roman"/>
          <w:b/>
          <w:sz w:val="24"/>
          <w:szCs w:val="24"/>
        </w:rPr>
        <w:t xml:space="preserve"> </w:t>
      </w:r>
    </w:p>
    <w:p w14:paraId="5603A8D9" w14:textId="77777777" w:rsidR="009144BE" w:rsidRPr="00597A78" w:rsidRDefault="009144BE" w:rsidP="009144BE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14:paraId="65717ECC" w14:textId="77777777" w:rsidR="009144BE" w:rsidRPr="00597A78" w:rsidRDefault="009144BE" w:rsidP="009144BE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597A78">
        <w:rPr>
          <w:rFonts w:ascii="Times New Roman" w:hAnsi="Times New Roman"/>
          <w:b/>
          <w:bCs/>
          <w:iCs/>
          <w:caps/>
          <w:sz w:val="24"/>
          <w:szCs w:val="24"/>
        </w:rPr>
        <w:t>Pretendenta IZZIŅA PAR FINANŠU APGROZĪJUMU</w:t>
      </w:r>
    </w:p>
    <w:p w14:paraId="4E1A3C83" w14:textId="77777777" w:rsidR="009144BE" w:rsidRPr="00597A78" w:rsidRDefault="009144BE" w:rsidP="009144BE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597A78">
        <w:rPr>
          <w:rFonts w:ascii="Times New Roman" w:hAnsi="Times New Roman"/>
          <w:sz w:val="24"/>
          <w:szCs w:val="24"/>
        </w:rPr>
        <w:t>Atklāta konkursa</w:t>
      </w:r>
    </w:p>
    <w:p w14:paraId="5F9056B6" w14:textId="77777777" w:rsidR="009144BE" w:rsidRPr="00597A78" w:rsidRDefault="009144BE" w:rsidP="009144BE">
      <w:pPr>
        <w:ind w:firstLine="0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597A78">
        <w:rPr>
          <w:rFonts w:ascii="Times New Roman" w:hAnsi="Times New Roman"/>
          <w:b/>
          <w:sz w:val="24"/>
          <w:szCs w:val="24"/>
        </w:rPr>
        <w:t>“Ledus virsmas apstrādes mašīnu iegāde Daugavas stadiona ledus halles vajadzībām</w:t>
      </w:r>
      <w:r w:rsidRPr="00597A78">
        <w:rPr>
          <w:rFonts w:ascii="Times New Roman" w:hAnsi="Times New Roman"/>
          <w:bCs/>
          <w:sz w:val="24"/>
          <w:szCs w:val="24"/>
          <w:lang w:eastAsia="ar-SA"/>
        </w:rPr>
        <w:t>”</w:t>
      </w:r>
      <w:r w:rsidRPr="00597A78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3F5B7E40" w14:textId="77777777" w:rsidR="009144BE" w:rsidRPr="00597A78" w:rsidRDefault="009144BE" w:rsidP="009144BE">
      <w:pPr>
        <w:ind w:firstLine="0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597A78">
        <w:rPr>
          <w:rFonts w:ascii="Times New Roman" w:hAnsi="Times New Roman"/>
          <w:sz w:val="24"/>
          <w:szCs w:val="24"/>
          <w:lang w:eastAsia="lv-LV"/>
        </w:rPr>
        <w:t>(id.Nr.</w:t>
      </w:r>
      <w:r w:rsidRPr="00597A78">
        <w:rPr>
          <w:rFonts w:ascii="Times New Roman" w:hAnsi="Times New Roman"/>
          <w:sz w:val="24"/>
          <w:szCs w:val="24"/>
        </w:rPr>
        <w:t xml:space="preserve"> DS 2021/1/AK/ERAF</w:t>
      </w:r>
      <w:r w:rsidRPr="00597A78">
        <w:rPr>
          <w:rFonts w:ascii="Times New Roman" w:hAnsi="Times New Roman"/>
          <w:sz w:val="24"/>
          <w:szCs w:val="24"/>
          <w:lang w:eastAsia="lv-LV"/>
        </w:rPr>
        <w:t>)</w:t>
      </w:r>
    </w:p>
    <w:p w14:paraId="340739F0" w14:textId="77777777" w:rsidR="009144BE" w:rsidRPr="00597A78" w:rsidRDefault="009144BE" w:rsidP="009144BE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7344"/>
      </w:tblGrid>
      <w:tr w:rsidR="009144BE" w:rsidRPr="00597A78" w14:paraId="13A281A6" w14:textId="77777777" w:rsidTr="004E7A7E">
        <w:trPr>
          <w:trHeight w:val="43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67A1E" w14:textId="77777777" w:rsidR="009144BE" w:rsidRPr="00597A78" w:rsidRDefault="009144BE" w:rsidP="004E7A7E">
            <w:pPr>
              <w:ind w:firstLine="0"/>
              <w:rPr>
                <w:rFonts w:ascii="Times New Roman" w:hAnsi="Times New Roman"/>
                <w:b/>
                <w:bCs/>
                <w:iCs/>
                <w:caps/>
                <w:sz w:val="23"/>
                <w:szCs w:val="23"/>
              </w:rPr>
            </w:pPr>
            <w:r w:rsidRPr="00597A78">
              <w:rPr>
                <w:rFonts w:ascii="Times New Roman" w:hAnsi="Times New Roman"/>
                <w:b/>
                <w:bCs/>
                <w:iCs/>
                <w:caps/>
                <w:sz w:val="23"/>
                <w:szCs w:val="23"/>
              </w:rPr>
              <w:t>Pretendents: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0C6" w14:textId="77777777" w:rsidR="009144BE" w:rsidRPr="00597A78" w:rsidRDefault="009144BE" w:rsidP="004E7A7E">
            <w:pPr>
              <w:rPr>
                <w:rFonts w:ascii="Times New Roman" w:hAnsi="Times New Roman"/>
                <w:b/>
                <w:bCs/>
                <w:iCs/>
                <w:caps/>
                <w:sz w:val="23"/>
                <w:szCs w:val="23"/>
              </w:rPr>
            </w:pPr>
          </w:p>
          <w:p w14:paraId="76A42EC0" w14:textId="77777777" w:rsidR="009144BE" w:rsidRPr="00597A78" w:rsidRDefault="009144BE" w:rsidP="004E7A7E">
            <w:pPr>
              <w:jc w:val="center"/>
              <w:rPr>
                <w:rFonts w:ascii="Times New Roman" w:hAnsi="Times New Roman"/>
                <w:b/>
                <w:bCs/>
                <w:iCs/>
                <w:caps/>
                <w:sz w:val="23"/>
                <w:szCs w:val="23"/>
              </w:rPr>
            </w:pPr>
          </w:p>
        </w:tc>
      </w:tr>
    </w:tbl>
    <w:p w14:paraId="5C54878F" w14:textId="77777777" w:rsidR="009144BE" w:rsidRPr="00597A78" w:rsidRDefault="009144BE" w:rsidP="009144BE">
      <w:pPr>
        <w:rPr>
          <w:rFonts w:ascii="Times New Roman" w:hAnsi="Times New Roman"/>
          <w:sz w:val="23"/>
          <w:szCs w:val="23"/>
        </w:rPr>
      </w:pPr>
    </w:p>
    <w:p w14:paraId="31E15304" w14:textId="77777777" w:rsidR="009144BE" w:rsidRPr="00597A78" w:rsidRDefault="009144BE" w:rsidP="009144BE">
      <w:pPr>
        <w:pStyle w:val="ListParagraph"/>
        <w:keepNext/>
        <w:widowControl w:val="0"/>
        <w:suppressAutoHyphens/>
        <w:ind w:left="0" w:firstLine="720"/>
        <w:rPr>
          <w:sz w:val="24"/>
          <w:szCs w:val="24"/>
        </w:rPr>
      </w:pPr>
      <w:r w:rsidRPr="00597A78">
        <w:rPr>
          <w:sz w:val="24"/>
          <w:szCs w:val="24"/>
        </w:rPr>
        <w:t>Apliecinām, ka &lt;</w:t>
      </w:r>
      <w:r w:rsidRPr="00597A78">
        <w:rPr>
          <w:rStyle w:val="None"/>
          <w:i/>
          <w:iCs/>
          <w:sz w:val="24"/>
          <w:szCs w:val="24"/>
        </w:rPr>
        <w:t>pretendenta nosaukums&gt;</w:t>
      </w:r>
      <w:r w:rsidRPr="00597A78">
        <w:rPr>
          <w:sz w:val="24"/>
          <w:szCs w:val="24"/>
        </w:rPr>
        <w:t xml:space="preserve">  ________________________vidējais finanšu apgrozījums iepriekšējos 3 (trīs) noslēgtajos finanšu gados, ņemot vērā pretendenta dibināšanas vai darbības uzsākšanas laiku, ir:</w:t>
      </w:r>
    </w:p>
    <w:p w14:paraId="2C3A80AB" w14:textId="77777777" w:rsidR="009144BE" w:rsidRPr="00597A78" w:rsidRDefault="009144BE" w:rsidP="009144BE">
      <w:pPr>
        <w:jc w:val="center"/>
        <w:rPr>
          <w:rStyle w:val="None"/>
          <w:rFonts w:ascii="Times New Roman" w:eastAsia="Times" w:hAnsi="Times New Roman"/>
          <w:sz w:val="24"/>
          <w:szCs w:val="24"/>
        </w:rPr>
      </w:pPr>
    </w:p>
    <w:tbl>
      <w:tblPr>
        <w:tblW w:w="7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530"/>
      </w:tblGrid>
      <w:tr w:rsidR="009144BE" w:rsidRPr="009144BE" w14:paraId="43BAB1B8" w14:textId="77777777" w:rsidTr="004E7A7E">
        <w:trPr>
          <w:trHeight w:val="530"/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6ED25" w14:textId="77777777" w:rsidR="009144BE" w:rsidRPr="009144BE" w:rsidRDefault="009144BE" w:rsidP="004E7A7E">
            <w:pPr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4BE">
              <w:rPr>
                <w:rStyle w:val="Hyperlink2"/>
                <w:rFonts w:eastAsia="Arial Unicode MS"/>
                <w:b/>
                <w:bCs/>
                <w:i w:val="0"/>
                <w:color w:val="auto"/>
                <w:sz w:val="24"/>
                <w:szCs w:val="24"/>
                <w:u w:val="none"/>
              </w:rPr>
              <w:t>Gads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49A28" w14:textId="77777777" w:rsidR="009144BE" w:rsidRPr="009144BE" w:rsidRDefault="009144BE" w:rsidP="004E7A7E">
            <w:pPr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4BE">
              <w:rPr>
                <w:rStyle w:val="Hyperlink2"/>
                <w:rFonts w:eastAsia="Arial Unicode MS"/>
                <w:b/>
                <w:bCs/>
                <w:i w:val="0"/>
                <w:color w:val="auto"/>
                <w:sz w:val="24"/>
                <w:szCs w:val="24"/>
                <w:u w:val="none"/>
              </w:rPr>
              <w:t>Finanšu apgrozījums (EUR)</w:t>
            </w:r>
          </w:p>
        </w:tc>
      </w:tr>
      <w:tr w:rsidR="009144BE" w:rsidRPr="009144BE" w14:paraId="1A2754C0" w14:textId="77777777" w:rsidTr="004E7A7E">
        <w:trPr>
          <w:trHeight w:val="270"/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BABB" w14:textId="77777777" w:rsidR="009144BE" w:rsidRPr="009144BE" w:rsidRDefault="009144BE" w:rsidP="004E7A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44BE">
              <w:rPr>
                <w:rStyle w:val="Hyperlink2"/>
                <w:rFonts w:eastAsia="Arial Unicode MS"/>
                <w:i w:val="0"/>
                <w:color w:val="auto"/>
                <w:sz w:val="24"/>
                <w:szCs w:val="24"/>
                <w:u w:val="none"/>
              </w:rPr>
              <w:t>______.gads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7E70" w14:textId="77777777" w:rsidR="009144BE" w:rsidRPr="009144BE" w:rsidRDefault="009144BE" w:rsidP="004E7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4BE" w:rsidRPr="009144BE" w14:paraId="372E08C8" w14:textId="77777777" w:rsidTr="004E7A7E">
        <w:trPr>
          <w:trHeight w:val="270"/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AF6DB" w14:textId="77777777" w:rsidR="009144BE" w:rsidRPr="009144BE" w:rsidRDefault="009144BE" w:rsidP="004E7A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44BE">
              <w:rPr>
                <w:rStyle w:val="Hyperlink2"/>
                <w:rFonts w:eastAsia="Arial Unicode MS"/>
                <w:i w:val="0"/>
                <w:color w:val="auto"/>
                <w:sz w:val="24"/>
                <w:szCs w:val="24"/>
                <w:u w:val="none"/>
              </w:rPr>
              <w:t>______.gads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16BC" w14:textId="77777777" w:rsidR="009144BE" w:rsidRPr="009144BE" w:rsidRDefault="009144BE" w:rsidP="004E7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4BE" w:rsidRPr="009144BE" w14:paraId="36A314EE" w14:textId="77777777" w:rsidTr="004E7A7E">
        <w:trPr>
          <w:trHeight w:val="270"/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3BC5D" w14:textId="77777777" w:rsidR="009144BE" w:rsidRPr="009144BE" w:rsidRDefault="009144BE" w:rsidP="004E7A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44BE">
              <w:rPr>
                <w:rStyle w:val="Hyperlink2"/>
                <w:rFonts w:eastAsia="Arial Unicode MS"/>
                <w:i w:val="0"/>
                <w:color w:val="auto"/>
                <w:sz w:val="24"/>
                <w:szCs w:val="24"/>
                <w:u w:val="none"/>
              </w:rPr>
              <w:t>______.gads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4894" w14:textId="77777777" w:rsidR="009144BE" w:rsidRPr="009144BE" w:rsidRDefault="009144BE" w:rsidP="004E7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4BE" w:rsidRPr="009144BE" w14:paraId="4F2FB971" w14:textId="77777777" w:rsidTr="004E7A7E">
        <w:trPr>
          <w:trHeight w:val="270"/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6CD06" w14:textId="77777777" w:rsidR="009144BE" w:rsidRPr="009144BE" w:rsidRDefault="009144BE" w:rsidP="004E7A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44BE">
              <w:rPr>
                <w:rStyle w:val="Hyperlink2"/>
                <w:rFonts w:eastAsia="Arial Unicode MS"/>
                <w:i w:val="0"/>
                <w:color w:val="auto"/>
                <w:sz w:val="24"/>
                <w:szCs w:val="24"/>
                <w:u w:val="none"/>
              </w:rPr>
              <w:t>Kopā iepriekšējos 3 (trīs) gados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1B7F" w14:textId="77777777" w:rsidR="009144BE" w:rsidRPr="009144BE" w:rsidRDefault="009144BE" w:rsidP="004E7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4BE" w:rsidRPr="009144BE" w14:paraId="2F1C678C" w14:textId="77777777" w:rsidTr="004E7A7E">
        <w:trPr>
          <w:trHeight w:val="270"/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A09E0" w14:textId="77777777" w:rsidR="009144BE" w:rsidRPr="009144BE" w:rsidRDefault="009144BE" w:rsidP="004E7A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44BE">
              <w:rPr>
                <w:rStyle w:val="Hyperlink2"/>
                <w:rFonts w:eastAsia="Arial Unicode MS"/>
                <w:i w:val="0"/>
                <w:color w:val="auto"/>
                <w:sz w:val="24"/>
                <w:szCs w:val="24"/>
                <w:u w:val="none"/>
              </w:rPr>
              <w:t>Vidējais: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9D0CF" w14:textId="77777777" w:rsidR="009144BE" w:rsidRPr="009144BE" w:rsidRDefault="009144BE" w:rsidP="004E7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BD313C" w14:textId="77777777" w:rsidR="009144BE" w:rsidRPr="00597A78" w:rsidRDefault="009144BE" w:rsidP="009144BE">
      <w:pPr>
        <w:widowControl w:val="0"/>
        <w:jc w:val="center"/>
        <w:rPr>
          <w:rStyle w:val="None"/>
          <w:rFonts w:ascii="Times New Roman" w:eastAsia="Times" w:hAnsi="Times New Roman"/>
        </w:rPr>
      </w:pPr>
    </w:p>
    <w:p w14:paraId="4816C0A9" w14:textId="77777777" w:rsidR="009144BE" w:rsidRPr="00597A78" w:rsidRDefault="009144BE" w:rsidP="009144BE">
      <w:pPr>
        <w:widowControl w:val="0"/>
        <w:jc w:val="center"/>
        <w:rPr>
          <w:rStyle w:val="None"/>
          <w:rFonts w:ascii="Times New Roman" w:eastAsia="Times" w:hAnsi="Times New Roman"/>
        </w:rPr>
      </w:pPr>
    </w:p>
    <w:p w14:paraId="2BE9E298" w14:textId="77777777" w:rsidR="009144BE" w:rsidRPr="00597A78" w:rsidRDefault="009144BE" w:rsidP="009144BE">
      <w:pPr>
        <w:rPr>
          <w:rStyle w:val="None"/>
          <w:rFonts w:ascii="Times New Roman" w:eastAsia="Times" w:hAnsi="Times New Roman"/>
        </w:rPr>
      </w:pPr>
    </w:p>
    <w:p w14:paraId="46A6BAD5" w14:textId="77777777" w:rsidR="009144BE" w:rsidRPr="00597A78" w:rsidRDefault="009144BE" w:rsidP="009144BE">
      <w:pPr>
        <w:rPr>
          <w:rFonts w:ascii="Times New Roman" w:hAnsi="Times New Roman"/>
          <w:sz w:val="24"/>
          <w:szCs w:val="24"/>
        </w:rPr>
      </w:pPr>
    </w:p>
    <w:p w14:paraId="58E5861A" w14:textId="76BB140D" w:rsidR="005528E7" w:rsidRDefault="005528E7" w:rsidP="009144BE">
      <w:pPr>
        <w:ind w:firstLine="0"/>
      </w:pPr>
    </w:p>
    <w:sectPr w:rsidR="0055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E7"/>
    <w:rsid w:val="005528E7"/>
    <w:rsid w:val="009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3249"/>
  <w15:chartTrackingRefBased/>
  <w15:docId w15:val="{5BC9F03D-22CA-4EA4-9079-FF72BA9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BE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Syle 1,Normal bullet 2,Bullet list,Saistīto dokumentu saraksts,Numurets,PPS_Bullet,Virsraksti,h&amp;p list paragraph,saistīto dokumentu saraksts,syle 1,numur,Akapit z listą"/>
    <w:basedOn w:val="Normal"/>
    <w:link w:val="ListParagraphChar"/>
    <w:uiPriority w:val="34"/>
    <w:qFormat/>
    <w:rsid w:val="009144BE"/>
    <w:pPr>
      <w:ind w:left="720" w:firstLine="0"/>
      <w:contextualSpacing/>
      <w:jc w:val="left"/>
    </w:pPr>
    <w:rPr>
      <w:rFonts w:ascii="Times New Roman" w:eastAsia="Times New Roman" w:hAnsi="Times New Roman"/>
      <w:sz w:val="26"/>
      <w:szCs w:val="20"/>
    </w:rPr>
  </w:style>
  <w:style w:type="character" w:customStyle="1" w:styleId="ListParagraphChar">
    <w:name w:val="List Paragraph Char"/>
    <w:aliases w:val="Strip Char,H&amp;P List Paragraph Char,2 Char,Syle 1 Char,Normal bullet 2 Char,Bullet list Char,Saistīto dokumentu saraksts Char,Numurets Char,PPS_Bullet Char,Virsraksti Char,h&amp;p list paragraph Char,saistīto dokumentu saraksts Char"/>
    <w:link w:val="ListParagraph"/>
    <w:uiPriority w:val="34"/>
    <w:qFormat/>
    <w:locked/>
    <w:rsid w:val="009144BE"/>
    <w:rPr>
      <w:rFonts w:ascii="Times New Roman" w:eastAsia="Times New Roman" w:hAnsi="Times New Roman" w:cs="Times New Roman"/>
      <w:sz w:val="26"/>
      <w:szCs w:val="20"/>
    </w:rPr>
  </w:style>
  <w:style w:type="character" w:customStyle="1" w:styleId="None">
    <w:name w:val="None"/>
    <w:rsid w:val="009144BE"/>
  </w:style>
  <w:style w:type="character" w:customStyle="1" w:styleId="Hyperlink2">
    <w:name w:val="Hyperlink.2"/>
    <w:rsid w:val="009144BE"/>
    <w:rPr>
      <w:rFonts w:ascii="Times New Roman" w:eastAsia="Times New Roman" w:hAnsi="Times New Roman" w:cs="Times New Roman"/>
      <w:i/>
      <w:i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217</Characters>
  <Application>Microsoft Office Word</Application>
  <DocSecurity>0</DocSecurity>
  <Lines>1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2021-01-29T09:32:00Z</dcterms:created>
  <dcterms:modified xsi:type="dcterms:W3CDTF">2021-01-29T09:32:00Z</dcterms:modified>
</cp:coreProperties>
</file>